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C474" w14:textId="77777777" w:rsidR="00CE5B47" w:rsidRPr="006854D3" w:rsidRDefault="00CE5B47" w:rsidP="00CE5B47">
      <w:pPr>
        <w:rPr>
          <w:rFonts w:ascii="Arial" w:eastAsia="Times New Roman" w:hAnsi="Arial" w:cs="Arial"/>
          <w:b/>
          <w:bCs/>
          <w:color w:val="000000" w:themeColor="text1"/>
          <w:lang w:eastAsia="en-GB"/>
        </w:rPr>
      </w:pPr>
    </w:p>
    <w:p w14:paraId="492076F6" w14:textId="4C92594F" w:rsidR="00CE5B47" w:rsidRPr="00035570" w:rsidRDefault="00CE5B47" w:rsidP="00CE5B47">
      <w:pPr>
        <w:jc w:val="center"/>
        <w:rPr>
          <w:rFonts w:eastAsia="Times New Roman" w:cstheme="minorHAnsi"/>
          <w:b/>
          <w:bCs/>
          <w:color w:val="000000" w:themeColor="text1"/>
          <w:sz w:val="28"/>
          <w:szCs w:val="28"/>
          <w:lang w:eastAsia="en-GB"/>
        </w:rPr>
      </w:pPr>
      <w:r w:rsidRPr="00035570">
        <w:rPr>
          <w:rFonts w:eastAsia="Times New Roman" w:cstheme="minorHAnsi"/>
          <w:b/>
          <w:bCs/>
          <w:color w:val="000000" w:themeColor="text1"/>
          <w:sz w:val="28"/>
          <w:szCs w:val="28"/>
          <w:lang w:eastAsia="en-GB"/>
        </w:rPr>
        <w:t xml:space="preserve">ADAGIO ANNOUNCES THE APPOINTMENT OF DENIS MANCHERON AS </w:t>
      </w:r>
      <w:r w:rsidRPr="00035570">
        <w:rPr>
          <w:rFonts w:cstheme="minorHAnsi"/>
          <w:b/>
          <w:bCs/>
          <w:color w:val="000000" w:themeColor="text1"/>
          <w:sz w:val="28"/>
          <w:szCs w:val="28"/>
          <w:shd w:val="clear" w:color="auto" w:fill="FFFFFF"/>
        </w:rPr>
        <w:t>CHIEF FINANCIAL OFFICER</w:t>
      </w:r>
    </w:p>
    <w:p w14:paraId="4BA1BC30" w14:textId="3B3FFAB5" w:rsidR="00CC13D1" w:rsidRPr="00035570" w:rsidRDefault="00C81CC7" w:rsidP="00702201">
      <w:pPr>
        <w:pStyle w:val="NormalWeb"/>
        <w:jc w:val="center"/>
        <w:rPr>
          <w:rFonts w:asciiTheme="minorHAnsi" w:hAnsiTheme="minorHAnsi" w:cstheme="minorHAnsi"/>
          <w:color w:val="3A3A3A"/>
          <w:sz w:val="22"/>
          <w:szCs w:val="22"/>
        </w:rPr>
      </w:pPr>
      <w:r>
        <w:rPr>
          <w:rFonts w:asciiTheme="minorHAnsi" w:hAnsiTheme="minorHAnsi" w:cstheme="minorHAnsi"/>
          <w:noProof/>
          <w:color w:val="3A3A3A"/>
          <w:sz w:val="22"/>
          <w:szCs w:val="22"/>
          <w14:ligatures w14:val="standardContextual"/>
        </w:rPr>
        <w:drawing>
          <wp:inline distT="0" distB="0" distL="0" distR="0" wp14:anchorId="2081CD65" wp14:editId="0AB09AC6">
            <wp:extent cx="3104514" cy="3143427"/>
            <wp:effectExtent l="0" t="0" r="0" b="0"/>
            <wp:docPr id="4" name="Picture 4"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l="2399" t="9920" r="-14" b="24148"/>
                    <a:stretch/>
                  </pic:blipFill>
                  <pic:spPr bwMode="auto">
                    <a:xfrm>
                      <a:off x="0" y="0"/>
                      <a:ext cx="3124058" cy="3163216"/>
                    </a:xfrm>
                    <a:prstGeom prst="rect">
                      <a:avLst/>
                    </a:prstGeom>
                    <a:ln>
                      <a:noFill/>
                    </a:ln>
                    <a:extLst>
                      <a:ext uri="{53640926-AAD7-44D8-BBD7-CCE9431645EC}">
                        <a14:shadowObscured xmlns:a14="http://schemas.microsoft.com/office/drawing/2010/main"/>
                      </a:ext>
                    </a:extLst>
                  </pic:spPr>
                </pic:pic>
              </a:graphicData>
            </a:graphic>
          </wp:inline>
        </w:drawing>
      </w:r>
    </w:p>
    <w:p w14:paraId="33EA8AB9" w14:textId="47503A8F" w:rsidR="00035570" w:rsidRPr="00035570" w:rsidRDefault="00035570" w:rsidP="00035570">
      <w:pPr>
        <w:pStyle w:val="NormalWeb"/>
        <w:rPr>
          <w:rFonts w:asciiTheme="minorHAnsi" w:hAnsiTheme="minorHAnsi" w:cstheme="minorHAnsi"/>
          <w:color w:val="000000" w:themeColor="text1"/>
          <w:sz w:val="22"/>
          <w:szCs w:val="22"/>
        </w:rPr>
      </w:pPr>
      <w:r w:rsidRPr="00035570">
        <w:rPr>
          <w:rFonts w:asciiTheme="minorHAnsi" w:hAnsiTheme="minorHAnsi" w:cstheme="minorHAnsi"/>
          <w:color w:val="000000" w:themeColor="text1"/>
          <w:sz w:val="22"/>
          <w:szCs w:val="22"/>
        </w:rPr>
        <w:t xml:space="preserve">Adagio, the European leader in aparthotels is pleased to announce </w:t>
      </w:r>
      <w:r w:rsidR="00CC13D1" w:rsidRPr="00035570">
        <w:rPr>
          <w:rFonts w:asciiTheme="minorHAnsi" w:hAnsiTheme="minorHAnsi" w:cstheme="minorHAnsi"/>
          <w:color w:val="000000" w:themeColor="text1"/>
          <w:sz w:val="22"/>
          <w:szCs w:val="22"/>
        </w:rPr>
        <w:t>Denis Mancheron as Finance and Administration Director and member of the Management Committee of ADAGIO, as of 2 January 2023.</w:t>
      </w:r>
    </w:p>
    <w:p w14:paraId="1199A6AC" w14:textId="086B3269" w:rsidR="00CC13D1" w:rsidRPr="00035570" w:rsidRDefault="00035570" w:rsidP="00CC13D1">
      <w:pPr>
        <w:pStyle w:val="NormalWeb"/>
        <w:rPr>
          <w:rFonts w:asciiTheme="minorHAnsi" w:hAnsiTheme="minorHAnsi" w:cstheme="minorHAnsi"/>
          <w:color w:val="000000" w:themeColor="text1"/>
          <w:sz w:val="22"/>
          <w:szCs w:val="22"/>
        </w:rPr>
      </w:pPr>
      <w:r w:rsidRPr="00035570">
        <w:rPr>
          <w:rFonts w:asciiTheme="minorHAnsi" w:hAnsiTheme="minorHAnsi" w:cstheme="minorHAnsi"/>
          <w:color w:val="000000" w:themeColor="text1"/>
          <w:sz w:val="22"/>
          <w:szCs w:val="22"/>
        </w:rPr>
        <w:t>Within this new role,</w:t>
      </w:r>
      <w:r w:rsidR="00CC13D1" w:rsidRPr="00035570">
        <w:rPr>
          <w:rFonts w:asciiTheme="minorHAnsi" w:hAnsiTheme="minorHAnsi" w:cstheme="minorHAnsi"/>
          <w:color w:val="000000" w:themeColor="text1"/>
          <w:sz w:val="22"/>
          <w:szCs w:val="22"/>
        </w:rPr>
        <w:t xml:space="preserve"> Denis will aim to capitali</w:t>
      </w:r>
      <w:r w:rsidRPr="00035570">
        <w:rPr>
          <w:rFonts w:asciiTheme="minorHAnsi" w:hAnsiTheme="minorHAnsi" w:cstheme="minorHAnsi"/>
          <w:color w:val="000000" w:themeColor="text1"/>
          <w:sz w:val="22"/>
          <w:szCs w:val="22"/>
        </w:rPr>
        <w:t>s</w:t>
      </w:r>
      <w:r w:rsidR="00CC13D1" w:rsidRPr="00035570">
        <w:rPr>
          <w:rFonts w:asciiTheme="minorHAnsi" w:hAnsiTheme="minorHAnsi" w:cstheme="minorHAnsi"/>
          <w:color w:val="000000" w:themeColor="text1"/>
          <w:sz w:val="22"/>
          <w:szCs w:val="22"/>
        </w:rPr>
        <w:t>e on the talents of the financial, administrative and legal organi</w:t>
      </w:r>
      <w:r w:rsidRPr="00035570">
        <w:rPr>
          <w:rFonts w:asciiTheme="minorHAnsi" w:hAnsiTheme="minorHAnsi" w:cstheme="minorHAnsi"/>
          <w:color w:val="000000" w:themeColor="text1"/>
          <w:sz w:val="22"/>
          <w:szCs w:val="22"/>
        </w:rPr>
        <w:t>s</w:t>
      </w:r>
      <w:r w:rsidR="00CC13D1" w:rsidRPr="00035570">
        <w:rPr>
          <w:rFonts w:asciiTheme="minorHAnsi" w:hAnsiTheme="minorHAnsi" w:cstheme="minorHAnsi"/>
          <w:color w:val="000000" w:themeColor="text1"/>
          <w:sz w:val="22"/>
          <w:szCs w:val="22"/>
        </w:rPr>
        <w:t xml:space="preserve">ation built for the specific needs of the profitable development of </w:t>
      </w:r>
      <w:r w:rsidRPr="00035570">
        <w:rPr>
          <w:rFonts w:asciiTheme="minorHAnsi" w:hAnsiTheme="minorHAnsi" w:cstheme="minorHAnsi"/>
          <w:color w:val="000000" w:themeColor="text1"/>
          <w:sz w:val="22"/>
          <w:szCs w:val="22"/>
        </w:rPr>
        <w:t>the</w:t>
      </w:r>
      <w:r w:rsidR="00CC13D1" w:rsidRPr="00035570">
        <w:rPr>
          <w:rFonts w:asciiTheme="minorHAnsi" w:hAnsiTheme="minorHAnsi" w:cstheme="minorHAnsi"/>
          <w:color w:val="000000" w:themeColor="text1"/>
          <w:sz w:val="22"/>
          <w:szCs w:val="22"/>
        </w:rPr>
        <w:t xml:space="preserve"> network. </w:t>
      </w:r>
    </w:p>
    <w:p w14:paraId="4E9BC962" w14:textId="3E90961A" w:rsidR="00CC13D1" w:rsidRPr="00035570" w:rsidRDefault="00CC13D1" w:rsidP="00CC13D1">
      <w:pPr>
        <w:pStyle w:val="NormalWeb"/>
        <w:rPr>
          <w:rFonts w:asciiTheme="minorHAnsi" w:hAnsiTheme="minorHAnsi" w:cstheme="minorHAnsi"/>
          <w:color w:val="000000" w:themeColor="text1"/>
          <w:sz w:val="22"/>
          <w:szCs w:val="22"/>
        </w:rPr>
      </w:pPr>
      <w:r w:rsidRPr="00035570">
        <w:rPr>
          <w:rFonts w:asciiTheme="minorHAnsi" w:hAnsiTheme="minorHAnsi" w:cstheme="minorHAnsi"/>
          <w:color w:val="000000" w:themeColor="text1"/>
          <w:sz w:val="22"/>
          <w:szCs w:val="22"/>
        </w:rPr>
        <w:t xml:space="preserve">Denis </w:t>
      </w:r>
      <w:r w:rsidR="00035570" w:rsidRPr="00035570">
        <w:rPr>
          <w:rFonts w:asciiTheme="minorHAnsi" w:hAnsiTheme="minorHAnsi" w:cstheme="minorHAnsi"/>
          <w:color w:val="000000" w:themeColor="text1"/>
          <w:sz w:val="22"/>
          <w:szCs w:val="22"/>
        </w:rPr>
        <w:t>was the Finance and Administration Director for Southern Europe at</w:t>
      </w:r>
      <w:r w:rsidRPr="00035570">
        <w:rPr>
          <w:rFonts w:asciiTheme="minorHAnsi" w:hAnsiTheme="minorHAnsi" w:cstheme="minorHAnsi"/>
          <w:color w:val="000000" w:themeColor="text1"/>
          <w:sz w:val="22"/>
          <w:szCs w:val="22"/>
        </w:rPr>
        <w:t xml:space="preserve"> the ACCOR group</w:t>
      </w:r>
      <w:r w:rsidR="00035570" w:rsidRPr="00035570">
        <w:rPr>
          <w:rFonts w:asciiTheme="minorHAnsi" w:hAnsiTheme="minorHAnsi" w:cstheme="minorHAnsi"/>
          <w:color w:val="000000" w:themeColor="text1"/>
          <w:sz w:val="22"/>
          <w:szCs w:val="22"/>
        </w:rPr>
        <w:t xml:space="preserve"> where </w:t>
      </w:r>
      <w:r w:rsidRPr="00035570">
        <w:rPr>
          <w:rFonts w:asciiTheme="minorHAnsi" w:hAnsiTheme="minorHAnsi" w:cstheme="minorHAnsi"/>
          <w:color w:val="000000" w:themeColor="text1"/>
          <w:sz w:val="22"/>
          <w:szCs w:val="22"/>
        </w:rPr>
        <w:t>he made a major contribution to the professionali</w:t>
      </w:r>
      <w:r w:rsidR="00035570" w:rsidRPr="00035570">
        <w:rPr>
          <w:rFonts w:asciiTheme="minorHAnsi" w:hAnsiTheme="minorHAnsi" w:cstheme="minorHAnsi"/>
          <w:color w:val="000000" w:themeColor="text1"/>
          <w:sz w:val="22"/>
          <w:szCs w:val="22"/>
        </w:rPr>
        <w:t>s</w:t>
      </w:r>
      <w:r w:rsidRPr="00035570">
        <w:rPr>
          <w:rFonts w:asciiTheme="minorHAnsi" w:hAnsiTheme="minorHAnsi" w:cstheme="minorHAnsi"/>
          <w:color w:val="000000" w:themeColor="text1"/>
          <w:sz w:val="22"/>
          <w:szCs w:val="22"/>
        </w:rPr>
        <w:t>ation of the Finance function to support the ambitions of this strategic area for shareholder</w:t>
      </w:r>
      <w:r w:rsidR="00AE6A8F">
        <w:rPr>
          <w:rFonts w:asciiTheme="minorHAnsi" w:hAnsiTheme="minorHAnsi" w:cstheme="minorHAnsi"/>
          <w:color w:val="000000" w:themeColor="text1"/>
          <w:sz w:val="22"/>
          <w:szCs w:val="22"/>
        </w:rPr>
        <w:t>s</w:t>
      </w:r>
      <w:r w:rsidR="00035570" w:rsidRPr="00035570">
        <w:rPr>
          <w:rFonts w:asciiTheme="minorHAnsi" w:hAnsiTheme="minorHAnsi" w:cstheme="minorHAnsi"/>
          <w:color w:val="000000" w:themeColor="text1"/>
          <w:sz w:val="22"/>
          <w:szCs w:val="22"/>
        </w:rPr>
        <w:t xml:space="preserve">. He </w:t>
      </w:r>
      <w:r w:rsidRPr="00035570">
        <w:rPr>
          <w:rFonts w:asciiTheme="minorHAnsi" w:hAnsiTheme="minorHAnsi" w:cstheme="minorHAnsi"/>
          <w:color w:val="000000" w:themeColor="text1"/>
          <w:sz w:val="22"/>
          <w:szCs w:val="22"/>
        </w:rPr>
        <w:t xml:space="preserve">developed a deep understanding of the value creation drivers in the European eco and midscale hotel industry. </w:t>
      </w:r>
    </w:p>
    <w:p w14:paraId="49899795" w14:textId="0E7A5A14" w:rsidR="00CC13D1" w:rsidRPr="00035570" w:rsidRDefault="00035570" w:rsidP="00CC13D1">
      <w:pPr>
        <w:pStyle w:val="NormalWeb"/>
        <w:rPr>
          <w:rFonts w:asciiTheme="minorHAnsi" w:hAnsiTheme="minorHAnsi" w:cstheme="minorHAnsi"/>
          <w:color w:val="000000" w:themeColor="text1"/>
          <w:sz w:val="22"/>
          <w:szCs w:val="22"/>
        </w:rPr>
      </w:pPr>
      <w:r w:rsidRPr="00035570">
        <w:rPr>
          <w:rFonts w:asciiTheme="minorHAnsi" w:hAnsiTheme="minorHAnsi" w:cstheme="minorHAnsi"/>
          <w:color w:val="000000" w:themeColor="text1"/>
          <w:sz w:val="22"/>
          <w:szCs w:val="22"/>
        </w:rPr>
        <w:t xml:space="preserve">Prior to this, </w:t>
      </w:r>
      <w:r w:rsidR="00CC13D1" w:rsidRPr="00035570">
        <w:rPr>
          <w:rFonts w:asciiTheme="minorHAnsi" w:hAnsiTheme="minorHAnsi" w:cstheme="minorHAnsi"/>
          <w:color w:val="000000" w:themeColor="text1"/>
          <w:sz w:val="22"/>
          <w:szCs w:val="22"/>
        </w:rPr>
        <w:t>Denis was previously CFO and member of the Executive Committee of Hertz France SAS</w:t>
      </w:r>
      <w:r w:rsidRPr="00035570">
        <w:rPr>
          <w:rFonts w:asciiTheme="minorHAnsi" w:hAnsiTheme="minorHAnsi" w:cstheme="minorHAnsi"/>
          <w:color w:val="000000" w:themeColor="text1"/>
          <w:sz w:val="22"/>
          <w:szCs w:val="22"/>
        </w:rPr>
        <w:t>. H</w:t>
      </w:r>
      <w:r w:rsidR="00CC13D1" w:rsidRPr="00035570">
        <w:rPr>
          <w:rFonts w:asciiTheme="minorHAnsi" w:hAnsiTheme="minorHAnsi" w:cstheme="minorHAnsi"/>
          <w:color w:val="000000" w:themeColor="text1"/>
          <w:sz w:val="22"/>
          <w:szCs w:val="22"/>
        </w:rPr>
        <w:t xml:space="preserve">e accompanied the development of the car rental network in a context of transformation and more recently restructuring during the COVID period. Denis also held various positions throughout his career at Hertz: Director of Management Control, Logistics Director, Investment Planning Director, Pricing Manager and Revenue Management. Denis holds an Executive MBA from HEC and a Masters in International Business from the London Metropolitan University. </w:t>
      </w:r>
    </w:p>
    <w:p w14:paraId="3E8906F2" w14:textId="0512C1E2" w:rsidR="00CC13D1" w:rsidRPr="00035570" w:rsidRDefault="00CC13D1" w:rsidP="00CC13D1">
      <w:pPr>
        <w:pStyle w:val="NormalWeb"/>
        <w:rPr>
          <w:rFonts w:asciiTheme="minorHAnsi" w:hAnsiTheme="minorHAnsi" w:cstheme="minorHAnsi"/>
          <w:color w:val="000000" w:themeColor="text1"/>
          <w:sz w:val="22"/>
          <w:szCs w:val="22"/>
        </w:rPr>
      </w:pPr>
      <w:r w:rsidRPr="00035570">
        <w:rPr>
          <w:rFonts w:asciiTheme="minorHAnsi" w:hAnsiTheme="minorHAnsi" w:cstheme="minorHAnsi"/>
          <w:color w:val="000000" w:themeColor="text1"/>
          <w:sz w:val="22"/>
          <w:szCs w:val="22"/>
        </w:rPr>
        <w:t xml:space="preserve">As a member of ADAGIO's Management Committee, </w:t>
      </w:r>
      <w:r w:rsidR="00284E5A">
        <w:rPr>
          <w:rFonts w:asciiTheme="minorHAnsi" w:hAnsiTheme="minorHAnsi" w:cstheme="minorHAnsi"/>
          <w:color w:val="000000" w:themeColor="text1"/>
          <w:sz w:val="22"/>
          <w:szCs w:val="22"/>
        </w:rPr>
        <w:t xml:space="preserve">he will support </w:t>
      </w:r>
      <w:r w:rsidRPr="00035570">
        <w:rPr>
          <w:rFonts w:asciiTheme="minorHAnsi" w:hAnsiTheme="minorHAnsi" w:cstheme="minorHAnsi"/>
          <w:color w:val="000000" w:themeColor="text1"/>
          <w:sz w:val="22"/>
          <w:szCs w:val="22"/>
        </w:rPr>
        <w:t>the Next ADAGIO growth plan, and in particular initiating actions of organi</w:t>
      </w:r>
      <w:r w:rsidR="00035570" w:rsidRPr="00035570">
        <w:rPr>
          <w:rFonts w:asciiTheme="minorHAnsi" w:hAnsiTheme="minorHAnsi" w:cstheme="minorHAnsi"/>
          <w:color w:val="000000" w:themeColor="text1"/>
          <w:sz w:val="22"/>
          <w:szCs w:val="22"/>
        </w:rPr>
        <w:t>s</w:t>
      </w:r>
      <w:r w:rsidRPr="00035570">
        <w:rPr>
          <w:rFonts w:asciiTheme="minorHAnsi" w:hAnsiTheme="minorHAnsi" w:cstheme="minorHAnsi"/>
          <w:color w:val="000000" w:themeColor="text1"/>
          <w:sz w:val="22"/>
          <w:szCs w:val="22"/>
        </w:rPr>
        <w:t>ation, process review and tools optimi</w:t>
      </w:r>
      <w:r w:rsidR="00284E5A">
        <w:rPr>
          <w:rFonts w:asciiTheme="minorHAnsi" w:hAnsiTheme="minorHAnsi" w:cstheme="minorHAnsi"/>
          <w:color w:val="000000" w:themeColor="text1"/>
          <w:sz w:val="22"/>
          <w:szCs w:val="22"/>
        </w:rPr>
        <w:t>s</w:t>
      </w:r>
      <w:r w:rsidRPr="00035570">
        <w:rPr>
          <w:rFonts w:asciiTheme="minorHAnsi" w:hAnsiTheme="minorHAnsi" w:cstheme="minorHAnsi"/>
          <w:color w:val="000000" w:themeColor="text1"/>
          <w:sz w:val="22"/>
          <w:szCs w:val="22"/>
        </w:rPr>
        <w:t>ation aiming at consolidating ADAGIO's Lean model and enabling it to succeed in its bolder transformation plan</w:t>
      </w:r>
      <w:r w:rsidR="00035570" w:rsidRPr="00035570">
        <w:rPr>
          <w:rFonts w:asciiTheme="minorHAnsi" w:hAnsiTheme="minorHAnsi" w:cstheme="minorHAnsi"/>
          <w:color w:val="000000" w:themeColor="text1"/>
          <w:sz w:val="22"/>
          <w:szCs w:val="22"/>
        </w:rPr>
        <w:t>.</w:t>
      </w:r>
    </w:p>
    <w:p w14:paraId="11B48482" w14:textId="77777777" w:rsidR="00CC13D1" w:rsidRPr="00035570" w:rsidRDefault="00CC13D1" w:rsidP="00CC13D1">
      <w:pPr>
        <w:rPr>
          <w:rFonts w:eastAsia="Times New Roman" w:cstheme="minorHAnsi"/>
          <w:color w:val="000000"/>
          <w:sz w:val="22"/>
          <w:szCs w:val="22"/>
        </w:rPr>
      </w:pPr>
    </w:p>
    <w:p w14:paraId="554C2D57" w14:textId="77777777" w:rsidR="00CC13D1" w:rsidRPr="00035570" w:rsidRDefault="00CC13D1" w:rsidP="00CC13D1">
      <w:pPr>
        <w:jc w:val="center"/>
        <w:rPr>
          <w:rFonts w:eastAsia="Times New Roman" w:cstheme="minorHAnsi"/>
          <w:color w:val="000000"/>
          <w:sz w:val="22"/>
          <w:szCs w:val="22"/>
        </w:rPr>
      </w:pPr>
      <w:r w:rsidRPr="00035570">
        <w:rPr>
          <w:rFonts w:eastAsia="Times New Roman" w:cstheme="minorHAnsi"/>
          <w:color w:val="000000"/>
          <w:sz w:val="22"/>
          <w:szCs w:val="22"/>
        </w:rPr>
        <w:t>-ENDS-</w:t>
      </w:r>
    </w:p>
    <w:p w14:paraId="667452B2" w14:textId="77777777" w:rsidR="00CC13D1" w:rsidRPr="00035570" w:rsidRDefault="00CC13D1" w:rsidP="00CC13D1">
      <w:pPr>
        <w:pBdr>
          <w:top w:val="nil"/>
          <w:left w:val="nil"/>
          <w:bottom w:val="nil"/>
          <w:right w:val="nil"/>
          <w:between w:val="nil"/>
        </w:pBdr>
        <w:rPr>
          <w:rFonts w:cstheme="minorHAnsi"/>
          <w:b/>
          <w:bCs/>
          <w:sz w:val="22"/>
          <w:szCs w:val="22"/>
        </w:rPr>
      </w:pPr>
    </w:p>
    <w:p w14:paraId="17956CAE" w14:textId="77777777" w:rsidR="00CC13D1" w:rsidRPr="00035570" w:rsidRDefault="00CC13D1" w:rsidP="00CC13D1">
      <w:pPr>
        <w:jc w:val="both"/>
        <w:rPr>
          <w:rFonts w:cstheme="minorHAnsi"/>
          <w:b/>
          <w:bCs/>
          <w:sz w:val="22"/>
          <w:szCs w:val="22"/>
        </w:rPr>
      </w:pPr>
      <w:r w:rsidRPr="00035570">
        <w:rPr>
          <w:rFonts w:cstheme="minorHAnsi"/>
          <w:b/>
          <w:bCs/>
          <w:sz w:val="22"/>
          <w:szCs w:val="22"/>
        </w:rPr>
        <w:lastRenderedPageBreak/>
        <w:t xml:space="preserve">About Adagio </w:t>
      </w:r>
    </w:p>
    <w:p w14:paraId="5A7705E8" w14:textId="77777777" w:rsidR="00CC13D1" w:rsidRPr="00035570" w:rsidRDefault="00CC13D1" w:rsidP="00CC13D1">
      <w:pPr>
        <w:jc w:val="both"/>
        <w:rPr>
          <w:rFonts w:cstheme="minorHAnsi"/>
          <w:sz w:val="22"/>
          <w:szCs w:val="22"/>
        </w:rPr>
      </w:pPr>
    </w:p>
    <w:p w14:paraId="232A860D" w14:textId="77777777" w:rsidR="00CC13D1" w:rsidRPr="00035570" w:rsidRDefault="00CC13D1" w:rsidP="00CC1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rPr>
      </w:pPr>
      <w:r w:rsidRPr="00035570">
        <w:rPr>
          <w:rFonts w:cstheme="minorHAnsi"/>
          <w:sz w:val="22"/>
          <w:szCs w:val="22"/>
        </w:rPr>
        <w:t xml:space="preserve">Adagio combines the comfort of a flat with the services of a hotel for added convenience. Mainly found in city centres and sought-after regions. The innovative company Adagio was founded in France in 2007 as a joint venture between Accor and Pierre &amp; Vacances </w:t>
      </w:r>
      <w:proofErr w:type="spellStart"/>
      <w:r w:rsidRPr="00035570">
        <w:rPr>
          <w:rFonts w:cstheme="minorHAnsi"/>
          <w:sz w:val="22"/>
          <w:szCs w:val="22"/>
        </w:rPr>
        <w:t>Center</w:t>
      </w:r>
      <w:proofErr w:type="spellEnd"/>
      <w:r w:rsidRPr="00035570">
        <w:rPr>
          <w:rFonts w:cstheme="minorHAnsi"/>
          <w:sz w:val="22"/>
          <w:szCs w:val="22"/>
        </w:rPr>
        <w:t xml:space="preserve"> Parcs. The idea was to offer a concept for the needs of long-term travellers. What was originally 16 aparthotels in two countries has now become a rapidly growing company with the aim of being present in Europe as well as in the Middle East and Latin America. Today, Adagio is the European market leader in the aparthotel sector and aims to expand its network to a total of 200 aparthotels with 15,000 flats by 2024. The three product lines are: Adagio Original: the heart of Adagio; Adagio access: the essence of Adagio, Adagio Premium: the exceptional Adagio.</w:t>
      </w:r>
    </w:p>
    <w:p w14:paraId="3165625C" w14:textId="77777777" w:rsidR="00CC13D1" w:rsidRPr="00035570" w:rsidRDefault="00CC13D1" w:rsidP="00CC1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197B41C2" w14:textId="77777777" w:rsidR="00CC13D1" w:rsidRPr="00035570" w:rsidRDefault="00CC13D1" w:rsidP="00CC1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035570">
        <w:rPr>
          <w:rFonts w:cstheme="minorHAnsi"/>
          <w:color w:val="000000"/>
          <w:sz w:val="22"/>
          <w:szCs w:val="22"/>
        </w:rPr>
        <w:t xml:space="preserve">Find Adagio on </w:t>
      </w:r>
      <w:hyperlink r:id="rId7" w:history="1">
        <w:r w:rsidRPr="00035570">
          <w:rPr>
            <w:rStyle w:val="Hyperlink"/>
            <w:rFonts w:cstheme="minorHAnsi"/>
            <w:sz w:val="22"/>
            <w:szCs w:val="22"/>
          </w:rPr>
          <w:t>Instagram</w:t>
        </w:r>
      </w:hyperlink>
      <w:r w:rsidRPr="00035570">
        <w:rPr>
          <w:rFonts w:cstheme="minorHAnsi"/>
          <w:color w:val="000000"/>
          <w:sz w:val="22"/>
          <w:szCs w:val="22"/>
        </w:rPr>
        <w:t xml:space="preserve">, </w:t>
      </w:r>
      <w:hyperlink r:id="rId8" w:history="1">
        <w:r w:rsidRPr="00035570">
          <w:rPr>
            <w:rStyle w:val="Hyperlink"/>
            <w:rFonts w:cstheme="minorHAnsi"/>
            <w:sz w:val="22"/>
            <w:szCs w:val="22"/>
          </w:rPr>
          <w:t>Facebook</w:t>
        </w:r>
      </w:hyperlink>
      <w:r w:rsidRPr="00035570">
        <w:rPr>
          <w:rFonts w:cstheme="minorHAnsi"/>
          <w:color w:val="000000"/>
          <w:sz w:val="22"/>
          <w:szCs w:val="22"/>
        </w:rPr>
        <w:t xml:space="preserve">, </w:t>
      </w:r>
      <w:hyperlink r:id="rId9" w:history="1">
        <w:r w:rsidRPr="00035570">
          <w:rPr>
            <w:rStyle w:val="Hyperlink"/>
            <w:rFonts w:cstheme="minorHAnsi"/>
            <w:sz w:val="22"/>
            <w:szCs w:val="22"/>
          </w:rPr>
          <w:t>LinkedIn</w:t>
        </w:r>
      </w:hyperlink>
      <w:r w:rsidRPr="00035570">
        <w:rPr>
          <w:rFonts w:cstheme="minorHAnsi"/>
          <w:color w:val="000000"/>
          <w:sz w:val="22"/>
          <w:szCs w:val="22"/>
        </w:rPr>
        <w:t xml:space="preserve"> and </w:t>
      </w:r>
      <w:hyperlink r:id="rId10" w:history="1">
        <w:proofErr w:type="spellStart"/>
        <w:r w:rsidRPr="00035570">
          <w:rPr>
            <w:rStyle w:val="Hyperlink"/>
            <w:rFonts w:cstheme="minorHAnsi"/>
            <w:sz w:val="22"/>
            <w:szCs w:val="22"/>
          </w:rPr>
          <w:t>Youtube</w:t>
        </w:r>
        <w:proofErr w:type="spellEnd"/>
      </w:hyperlink>
      <w:r w:rsidRPr="00035570">
        <w:rPr>
          <w:rFonts w:cstheme="minorHAnsi"/>
          <w:color w:val="000000"/>
          <w:sz w:val="22"/>
          <w:szCs w:val="22"/>
        </w:rPr>
        <w:t xml:space="preserve">. </w:t>
      </w:r>
    </w:p>
    <w:p w14:paraId="28967D41" w14:textId="77777777" w:rsidR="00CC13D1" w:rsidRPr="00035570" w:rsidRDefault="00CC13D1" w:rsidP="00CC13D1">
      <w:pPr>
        <w:jc w:val="both"/>
        <w:rPr>
          <w:rFonts w:eastAsia="Times New Roman" w:cstheme="minorHAnsi"/>
          <w:sz w:val="22"/>
          <w:szCs w:val="22"/>
        </w:rPr>
      </w:pPr>
    </w:p>
    <w:p w14:paraId="304FEEEC" w14:textId="77777777" w:rsidR="00CC13D1" w:rsidRPr="00035570" w:rsidRDefault="00CC13D1" w:rsidP="00CC13D1">
      <w:pPr>
        <w:jc w:val="both"/>
        <w:rPr>
          <w:rFonts w:eastAsia="Times New Roman" w:cstheme="minorHAnsi"/>
          <w:sz w:val="22"/>
          <w:szCs w:val="22"/>
        </w:rPr>
      </w:pPr>
      <w:r w:rsidRPr="00035570">
        <w:rPr>
          <w:rFonts w:eastAsia="Times New Roman" w:cstheme="minorHAnsi"/>
          <w:sz w:val="22"/>
          <w:szCs w:val="22"/>
        </w:rPr>
        <w:t xml:space="preserve">For more information visit </w:t>
      </w:r>
      <w:hyperlink r:id="rId11">
        <w:r w:rsidRPr="00035570">
          <w:rPr>
            <w:rFonts w:eastAsia="Times New Roman" w:cstheme="minorHAnsi"/>
            <w:color w:val="1155CC"/>
            <w:sz w:val="22"/>
            <w:szCs w:val="22"/>
            <w:u w:val="single"/>
          </w:rPr>
          <w:t>Adagio</w:t>
        </w:r>
      </w:hyperlink>
      <w:r w:rsidRPr="00035570">
        <w:rPr>
          <w:rFonts w:eastAsia="Times New Roman" w:cstheme="minorHAnsi"/>
          <w:sz w:val="22"/>
          <w:szCs w:val="22"/>
        </w:rPr>
        <w:t xml:space="preserve"> and follow them on </w:t>
      </w:r>
      <w:hyperlink r:id="rId12">
        <w:r w:rsidRPr="00035570">
          <w:rPr>
            <w:rFonts w:eastAsia="Times New Roman" w:cstheme="minorHAnsi"/>
            <w:color w:val="1155CC"/>
            <w:sz w:val="22"/>
            <w:szCs w:val="22"/>
            <w:u w:val="single"/>
          </w:rPr>
          <w:t>Instagram</w:t>
        </w:r>
      </w:hyperlink>
      <w:r w:rsidRPr="00035570">
        <w:rPr>
          <w:rFonts w:eastAsia="Times New Roman" w:cstheme="minorHAnsi"/>
          <w:sz w:val="22"/>
          <w:szCs w:val="22"/>
        </w:rPr>
        <w:t xml:space="preserve">, </w:t>
      </w:r>
      <w:hyperlink r:id="rId13">
        <w:r w:rsidRPr="00035570">
          <w:rPr>
            <w:rFonts w:eastAsia="Times New Roman" w:cstheme="minorHAnsi"/>
            <w:color w:val="1155CC"/>
            <w:sz w:val="22"/>
            <w:szCs w:val="22"/>
            <w:u w:val="single"/>
          </w:rPr>
          <w:t>Facebook</w:t>
        </w:r>
      </w:hyperlink>
      <w:r w:rsidRPr="00035570">
        <w:rPr>
          <w:rFonts w:eastAsia="Times New Roman" w:cstheme="minorHAnsi"/>
          <w:sz w:val="22"/>
          <w:szCs w:val="22"/>
        </w:rPr>
        <w:t xml:space="preserve"> and  </w:t>
      </w:r>
      <w:hyperlink r:id="rId14">
        <w:r w:rsidRPr="00035570">
          <w:rPr>
            <w:rFonts w:eastAsia="Times New Roman" w:cstheme="minorHAnsi"/>
            <w:color w:val="1155CC"/>
            <w:sz w:val="22"/>
            <w:szCs w:val="22"/>
            <w:u w:val="single"/>
          </w:rPr>
          <w:t>Linked In</w:t>
        </w:r>
      </w:hyperlink>
      <w:r w:rsidRPr="00035570">
        <w:rPr>
          <w:rFonts w:eastAsia="Times New Roman" w:cstheme="minorHAnsi"/>
          <w:sz w:val="22"/>
          <w:szCs w:val="22"/>
        </w:rPr>
        <w:t xml:space="preserve">. </w:t>
      </w:r>
    </w:p>
    <w:p w14:paraId="058D9214" w14:textId="77777777" w:rsidR="00CC13D1" w:rsidRPr="00035570" w:rsidRDefault="00CC13D1" w:rsidP="00CC13D1">
      <w:pPr>
        <w:jc w:val="both"/>
        <w:rPr>
          <w:rFonts w:eastAsia="Times New Roman" w:cstheme="minorHAnsi"/>
          <w:sz w:val="22"/>
          <w:szCs w:val="22"/>
        </w:rPr>
      </w:pPr>
    </w:p>
    <w:p w14:paraId="2329C18A" w14:textId="77777777" w:rsidR="00CC13D1" w:rsidRPr="00035570" w:rsidRDefault="00CC13D1" w:rsidP="00CC13D1">
      <w:pPr>
        <w:jc w:val="both"/>
        <w:rPr>
          <w:rFonts w:eastAsia="Times New Roman" w:cstheme="minorHAnsi"/>
          <w:sz w:val="22"/>
          <w:szCs w:val="22"/>
        </w:rPr>
      </w:pPr>
    </w:p>
    <w:p w14:paraId="13F28E6C" w14:textId="77777777" w:rsidR="00CC13D1" w:rsidRPr="00035570" w:rsidRDefault="00CC13D1" w:rsidP="00CC13D1">
      <w:pPr>
        <w:spacing w:line="276" w:lineRule="auto"/>
        <w:rPr>
          <w:rFonts w:eastAsia="Times New Roman" w:cstheme="minorHAnsi"/>
          <w:b/>
          <w:bCs/>
          <w:color w:val="000000" w:themeColor="text1"/>
          <w:sz w:val="22"/>
          <w:szCs w:val="22"/>
        </w:rPr>
      </w:pPr>
      <w:r w:rsidRPr="00035570">
        <w:rPr>
          <w:rFonts w:eastAsia="Times New Roman" w:cstheme="minorHAnsi"/>
          <w:b/>
          <w:bCs/>
          <w:color w:val="000000" w:themeColor="text1"/>
          <w:sz w:val="22"/>
          <w:szCs w:val="22"/>
        </w:rPr>
        <w:t xml:space="preserve">Mason Williams Communications </w:t>
      </w:r>
    </w:p>
    <w:p w14:paraId="5B4E7D0E" w14:textId="77777777" w:rsidR="00CC13D1" w:rsidRPr="00035570" w:rsidRDefault="00000000" w:rsidP="00CC13D1">
      <w:pPr>
        <w:rPr>
          <w:rFonts w:eastAsia="Times New Roman" w:cstheme="minorHAnsi"/>
          <w:color w:val="000000" w:themeColor="text1"/>
          <w:sz w:val="22"/>
          <w:szCs w:val="22"/>
        </w:rPr>
      </w:pPr>
      <w:hyperlink r:id="rId15">
        <w:r w:rsidR="00CC13D1" w:rsidRPr="00035570">
          <w:rPr>
            <w:rFonts w:eastAsia="Times New Roman" w:cstheme="minorHAnsi"/>
            <w:color w:val="000000" w:themeColor="text1"/>
            <w:sz w:val="22"/>
            <w:szCs w:val="22"/>
            <w:u w:val="single"/>
          </w:rPr>
          <w:t>Mason Williams</w:t>
        </w:r>
      </w:hyperlink>
      <w:r w:rsidR="00CC13D1" w:rsidRPr="00035570">
        <w:rPr>
          <w:rFonts w:eastAsia="Times New Roman" w:cstheme="minorHAnsi"/>
          <w:color w:val="000000" w:themeColor="text1"/>
          <w:sz w:val="22"/>
          <w:szCs w:val="22"/>
        </w:rPr>
        <w:t xml:space="preserve"> is a Public Relations agency specialising in Consumer Lifestyle brands. Founded in 1986 we have worked with, and currently represent, some of the biggest and most exciting brands, products and names in the UK and globally through our network IPREX.  We have key senior directors based in London, Manchester, Cornwall, and Mallorca to handle our growing Spanish brands.</w:t>
      </w:r>
    </w:p>
    <w:p w14:paraId="6D206849" w14:textId="77777777" w:rsidR="00CC13D1" w:rsidRPr="00035570" w:rsidRDefault="00CC13D1" w:rsidP="00CC13D1">
      <w:pPr>
        <w:spacing w:line="276" w:lineRule="auto"/>
        <w:rPr>
          <w:rFonts w:eastAsia="Times New Roman" w:cstheme="minorHAnsi"/>
          <w:color w:val="000000" w:themeColor="text1"/>
          <w:sz w:val="22"/>
          <w:szCs w:val="22"/>
        </w:rPr>
      </w:pPr>
    </w:p>
    <w:p w14:paraId="0F4DAF6F" w14:textId="77777777" w:rsidR="00CC13D1" w:rsidRPr="00035570" w:rsidRDefault="00CC13D1" w:rsidP="00CC13D1">
      <w:pPr>
        <w:widowControl w:val="0"/>
        <w:pBdr>
          <w:top w:val="nil"/>
          <w:left w:val="nil"/>
          <w:bottom w:val="nil"/>
          <w:right w:val="nil"/>
          <w:between w:val="nil"/>
        </w:pBdr>
        <w:tabs>
          <w:tab w:val="left" w:pos="220"/>
          <w:tab w:val="left" w:pos="720"/>
        </w:tabs>
        <w:spacing w:after="293"/>
        <w:jc w:val="center"/>
        <w:rPr>
          <w:rFonts w:eastAsia="Times New Roman" w:cstheme="minorHAnsi"/>
          <w:color w:val="000000" w:themeColor="text1"/>
          <w:sz w:val="22"/>
          <w:szCs w:val="22"/>
          <w:u w:val="single"/>
        </w:rPr>
      </w:pPr>
      <w:r w:rsidRPr="00035570">
        <w:rPr>
          <w:rFonts w:eastAsia="Times New Roman" w:cstheme="minorHAnsi"/>
          <w:color w:val="000000" w:themeColor="text1"/>
          <w:sz w:val="22"/>
          <w:szCs w:val="22"/>
        </w:rPr>
        <w:t xml:space="preserve">Visit </w:t>
      </w:r>
      <w:hyperlink r:id="rId16">
        <w:r w:rsidRPr="00035570">
          <w:rPr>
            <w:rFonts w:eastAsia="Times New Roman" w:cstheme="minorHAnsi"/>
            <w:color w:val="000000" w:themeColor="text1"/>
            <w:sz w:val="22"/>
            <w:szCs w:val="22"/>
            <w:u w:val="single"/>
          </w:rPr>
          <w:t>www.mason-williams.co.uk</w:t>
        </w:r>
      </w:hyperlink>
      <w:r w:rsidRPr="00035570">
        <w:rPr>
          <w:rFonts w:eastAsia="Times New Roman" w:cstheme="minorHAnsi"/>
          <w:color w:val="000000" w:themeColor="text1"/>
          <w:sz w:val="22"/>
          <w:szCs w:val="22"/>
        </w:rPr>
        <w:t xml:space="preserve"> or find us on Twitter </w:t>
      </w:r>
      <w:hyperlink r:id="rId17">
        <w:r w:rsidRPr="00035570">
          <w:rPr>
            <w:rFonts w:eastAsia="Times New Roman" w:cstheme="minorHAnsi"/>
            <w:color w:val="000000" w:themeColor="text1"/>
            <w:sz w:val="22"/>
            <w:szCs w:val="22"/>
            <w:u w:val="single"/>
          </w:rPr>
          <w:t>@MasonWiliamsPR</w:t>
        </w:r>
      </w:hyperlink>
      <w:r w:rsidRPr="00035570">
        <w:rPr>
          <w:rFonts w:eastAsia="Times New Roman" w:cstheme="minorHAnsi"/>
          <w:color w:val="000000" w:themeColor="text1"/>
          <w:sz w:val="22"/>
          <w:szCs w:val="22"/>
        </w:rPr>
        <w:t xml:space="preserve">, Facebook </w:t>
      </w:r>
      <w:hyperlink r:id="rId18">
        <w:r w:rsidRPr="00035570">
          <w:rPr>
            <w:rFonts w:eastAsia="Times New Roman" w:cstheme="minorHAnsi"/>
            <w:color w:val="000000" w:themeColor="text1"/>
            <w:sz w:val="22"/>
            <w:szCs w:val="22"/>
            <w:u w:val="single"/>
          </w:rPr>
          <w:t>Mason Williams PR</w:t>
        </w:r>
      </w:hyperlink>
      <w:r w:rsidRPr="00035570">
        <w:rPr>
          <w:rFonts w:eastAsia="Times New Roman" w:cstheme="minorHAnsi"/>
          <w:color w:val="000000" w:themeColor="text1"/>
          <w:sz w:val="22"/>
          <w:szCs w:val="22"/>
        </w:rPr>
        <w:t xml:space="preserve">, and Instagram </w:t>
      </w:r>
      <w:hyperlink r:id="rId19">
        <w:r w:rsidRPr="00035570">
          <w:rPr>
            <w:rFonts w:eastAsia="Times New Roman" w:cstheme="minorHAnsi"/>
            <w:color w:val="000000" w:themeColor="text1"/>
            <w:sz w:val="22"/>
            <w:szCs w:val="22"/>
            <w:u w:val="single"/>
          </w:rPr>
          <w:t>@masonwilliamspr</w:t>
        </w:r>
      </w:hyperlink>
    </w:p>
    <w:p w14:paraId="324FF2FE" w14:textId="77777777" w:rsidR="00CC13D1" w:rsidRPr="00035570" w:rsidRDefault="00CC13D1" w:rsidP="00CC13D1">
      <w:pPr>
        <w:jc w:val="center"/>
        <w:rPr>
          <w:rFonts w:eastAsia="Times New Roman" w:cstheme="minorHAnsi"/>
          <w:sz w:val="22"/>
          <w:szCs w:val="22"/>
        </w:rPr>
      </w:pPr>
      <w:r w:rsidRPr="00035570">
        <w:rPr>
          <w:rFonts w:eastAsia="Times New Roman" w:cstheme="minorHAnsi"/>
          <w:sz w:val="22"/>
          <w:szCs w:val="22"/>
        </w:rPr>
        <w:t>For further information on Adagio, please contact:</w:t>
      </w:r>
    </w:p>
    <w:p w14:paraId="4029C08E" w14:textId="77777777" w:rsidR="00CC13D1" w:rsidRPr="00035570" w:rsidRDefault="00CC13D1" w:rsidP="00CC13D1">
      <w:pPr>
        <w:jc w:val="center"/>
        <w:rPr>
          <w:rFonts w:eastAsia="Times New Roman" w:cstheme="minorHAnsi"/>
          <w:sz w:val="22"/>
          <w:szCs w:val="22"/>
          <w:lang w:val="pt-PT"/>
        </w:rPr>
      </w:pPr>
      <w:r w:rsidRPr="00035570">
        <w:rPr>
          <w:rFonts w:eastAsia="Times New Roman" w:cstheme="minorHAnsi"/>
          <w:sz w:val="22"/>
          <w:szCs w:val="22"/>
          <w:lang w:val="pt-PT"/>
        </w:rPr>
        <w:t xml:space="preserve">Syamala </w:t>
      </w:r>
      <w:proofErr w:type="spellStart"/>
      <w:r w:rsidRPr="00035570">
        <w:rPr>
          <w:rFonts w:eastAsia="Times New Roman" w:cstheme="minorHAnsi"/>
          <w:sz w:val="22"/>
          <w:szCs w:val="22"/>
          <w:lang w:val="pt-PT"/>
        </w:rPr>
        <w:t>Upham</w:t>
      </w:r>
      <w:proofErr w:type="spellEnd"/>
      <w:r w:rsidRPr="00035570">
        <w:rPr>
          <w:rFonts w:eastAsia="Times New Roman" w:cstheme="minorHAnsi"/>
          <w:sz w:val="22"/>
          <w:szCs w:val="22"/>
          <w:lang w:val="pt-PT"/>
        </w:rPr>
        <w:t xml:space="preserve"> | </w:t>
      </w:r>
      <w:hyperlink r:id="rId20">
        <w:r w:rsidRPr="00035570">
          <w:rPr>
            <w:rFonts w:eastAsia="Times New Roman" w:cstheme="minorHAnsi"/>
            <w:color w:val="1155CC"/>
            <w:sz w:val="22"/>
            <w:szCs w:val="22"/>
            <w:u w:val="single"/>
            <w:lang w:val="pt-PT"/>
          </w:rPr>
          <w:t>syamala@mason-williams.com</w:t>
        </w:r>
      </w:hyperlink>
      <w:r w:rsidRPr="00035570">
        <w:rPr>
          <w:rFonts w:eastAsia="Times New Roman" w:cstheme="minorHAnsi"/>
          <w:sz w:val="22"/>
          <w:szCs w:val="22"/>
          <w:lang w:val="pt-PT"/>
        </w:rPr>
        <w:t xml:space="preserve">  +44 7825 417148</w:t>
      </w:r>
    </w:p>
    <w:p w14:paraId="1CCCEFF7" w14:textId="77777777" w:rsidR="00CC13D1" w:rsidRPr="00035570" w:rsidRDefault="00CC13D1" w:rsidP="00CC13D1">
      <w:pPr>
        <w:jc w:val="center"/>
        <w:rPr>
          <w:rFonts w:eastAsia="Times New Roman" w:cstheme="minorHAnsi"/>
          <w:sz w:val="22"/>
          <w:szCs w:val="22"/>
          <w:lang w:val="pt-PT"/>
        </w:rPr>
      </w:pPr>
      <w:r w:rsidRPr="00035570">
        <w:rPr>
          <w:rFonts w:eastAsia="Times New Roman" w:cstheme="minorHAnsi"/>
          <w:sz w:val="22"/>
          <w:szCs w:val="22"/>
          <w:lang w:val="pt-PT"/>
        </w:rPr>
        <w:t xml:space="preserve">Iram </w:t>
      </w:r>
      <w:proofErr w:type="spellStart"/>
      <w:r w:rsidRPr="00035570">
        <w:rPr>
          <w:rFonts w:eastAsia="Times New Roman" w:cstheme="minorHAnsi"/>
          <w:sz w:val="22"/>
          <w:szCs w:val="22"/>
          <w:lang w:val="pt-PT"/>
        </w:rPr>
        <w:t>Khawaja</w:t>
      </w:r>
      <w:proofErr w:type="spellEnd"/>
      <w:r w:rsidRPr="00035570">
        <w:rPr>
          <w:rFonts w:eastAsia="Times New Roman" w:cstheme="minorHAnsi"/>
          <w:sz w:val="22"/>
          <w:szCs w:val="22"/>
          <w:lang w:val="pt-PT"/>
        </w:rPr>
        <w:t xml:space="preserve"> | </w:t>
      </w:r>
      <w:hyperlink r:id="rId21">
        <w:r w:rsidRPr="00035570">
          <w:rPr>
            <w:rFonts w:eastAsia="Times New Roman" w:cstheme="minorHAnsi"/>
            <w:color w:val="1155CC"/>
            <w:sz w:val="22"/>
            <w:szCs w:val="22"/>
            <w:u w:val="single"/>
            <w:lang w:val="pt-PT"/>
          </w:rPr>
          <w:t>iram@mason-williams.com</w:t>
        </w:r>
      </w:hyperlink>
      <w:r w:rsidRPr="00035570">
        <w:rPr>
          <w:rFonts w:eastAsia="Times New Roman" w:cstheme="minorHAnsi"/>
          <w:sz w:val="22"/>
          <w:szCs w:val="22"/>
          <w:lang w:val="pt-PT"/>
        </w:rPr>
        <w:t xml:space="preserve">  +44 7827 062383</w:t>
      </w:r>
    </w:p>
    <w:p w14:paraId="7D1E8B2D" w14:textId="77777777" w:rsidR="00CC13D1" w:rsidRPr="00035570" w:rsidRDefault="00CC13D1" w:rsidP="00CC13D1">
      <w:pPr>
        <w:jc w:val="center"/>
        <w:rPr>
          <w:rFonts w:eastAsia="Times New Roman" w:cstheme="minorHAnsi"/>
          <w:sz w:val="22"/>
          <w:szCs w:val="22"/>
          <w:lang w:val="it-IT"/>
        </w:rPr>
      </w:pPr>
      <w:r w:rsidRPr="00035570">
        <w:rPr>
          <w:rFonts w:eastAsia="Times New Roman" w:cstheme="minorHAnsi"/>
          <w:sz w:val="22"/>
          <w:szCs w:val="22"/>
          <w:lang w:val="it-IT"/>
        </w:rPr>
        <w:t xml:space="preserve">Rita Rowe  </w:t>
      </w:r>
      <w:hyperlink r:id="rId22" w:history="1">
        <w:r w:rsidRPr="00035570">
          <w:rPr>
            <w:rStyle w:val="Hyperlink"/>
            <w:rFonts w:eastAsia="Times New Roman" w:cstheme="minorHAnsi"/>
            <w:sz w:val="22"/>
            <w:szCs w:val="22"/>
            <w:lang w:val="it-IT"/>
          </w:rPr>
          <w:t>rita@mason-williams.com</w:t>
        </w:r>
      </w:hyperlink>
      <w:r w:rsidRPr="00035570">
        <w:rPr>
          <w:rFonts w:eastAsia="Times New Roman" w:cstheme="minorHAnsi"/>
          <w:sz w:val="22"/>
          <w:szCs w:val="22"/>
          <w:lang w:val="it-IT"/>
        </w:rPr>
        <w:t xml:space="preserve">  +44 7711 071451 </w:t>
      </w:r>
    </w:p>
    <w:p w14:paraId="17CE433F" w14:textId="77777777" w:rsidR="00CC13D1" w:rsidRPr="00035570" w:rsidRDefault="00CC13D1" w:rsidP="00CC13D1">
      <w:pPr>
        <w:rPr>
          <w:rFonts w:eastAsia="Times New Roman" w:cstheme="minorHAnsi"/>
          <w:lang w:val="it-IT"/>
        </w:rPr>
      </w:pPr>
    </w:p>
    <w:p w14:paraId="5A0F6BCE" w14:textId="77777777" w:rsidR="004E13C8" w:rsidRPr="00035570" w:rsidRDefault="004E13C8">
      <w:pPr>
        <w:rPr>
          <w:rFonts w:cstheme="minorHAnsi"/>
        </w:rPr>
      </w:pPr>
    </w:p>
    <w:sectPr w:rsidR="004E13C8" w:rsidRPr="00035570">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DC57" w14:textId="77777777" w:rsidR="00E7642A" w:rsidRDefault="00E7642A" w:rsidP="00CC13D1">
      <w:r>
        <w:separator/>
      </w:r>
    </w:p>
  </w:endnote>
  <w:endnote w:type="continuationSeparator" w:id="0">
    <w:p w14:paraId="093186C8" w14:textId="77777777" w:rsidR="00E7642A" w:rsidRDefault="00E7642A" w:rsidP="00CC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5BB0" w14:textId="77777777" w:rsidR="00E7642A" w:rsidRDefault="00E7642A" w:rsidP="00CC13D1">
      <w:r>
        <w:separator/>
      </w:r>
    </w:p>
  </w:footnote>
  <w:footnote w:type="continuationSeparator" w:id="0">
    <w:p w14:paraId="525F3AF3" w14:textId="77777777" w:rsidR="00E7642A" w:rsidRDefault="00E7642A" w:rsidP="00CC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21EA" w14:textId="22F5FA88" w:rsidR="00CC13D1" w:rsidRDefault="00CC13D1">
    <w:pPr>
      <w:pStyle w:val="Header"/>
    </w:pPr>
    <w:r>
      <w:t xml:space="preserve">       </w:t>
    </w:r>
    <w:r>
      <w:rPr>
        <w:noProof/>
        <w:color w:val="000000"/>
      </w:rPr>
      <w:drawing>
        <wp:inline distT="0" distB="0" distL="0" distR="0" wp14:anchorId="7C101D33" wp14:editId="113D2963">
          <wp:extent cx="2087880" cy="7493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b="7804"/>
                  <a:stretch/>
                </pic:blipFill>
                <pic:spPr bwMode="auto">
                  <a:xfrm>
                    <a:off x="0" y="0"/>
                    <a:ext cx="2098271" cy="75302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color w:val="000000"/>
      </w:rPr>
      <w:drawing>
        <wp:inline distT="0" distB="0" distL="0" distR="0" wp14:anchorId="14200D09" wp14:editId="2CA0E032">
          <wp:extent cx="1748417" cy="711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b="14894"/>
                  <a:stretch/>
                </pic:blipFill>
                <pic:spPr bwMode="auto">
                  <a:xfrm>
                    <a:off x="0" y="0"/>
                    <a:ext cx="1749425" cy="71161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D1"/>
    <w:rsid w:val="00035570"/>
    <w:rsid w:val="00284E5A"/>
    <w:rsid w:val="00336C42"/>
    <w:rsid w:val="00433209"/>
    <w:rsid w:val="004E13C8"/>
    <w:rsid w:val="006F6BC0"/>
    <w:rsid w:val="00702201"/>
    <w:rsid w:val="009F3880"/>
    <w:rsid w:val="009F52B4"/>
    <w:rsid w:val="00AE6A8F"/>
    <w:rsid w:val="00C81CC7"/>
    <w:rsid w:val="00CC13D1"/>
    <w:rsid w:val="00CE5B47"/>
    <w:rsid w:val="00CF2D07"/>
    <w:rsid w:val="00D96D02"/>
    <w:rsid w:val="00E76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AE48C3"/>
  <w15:chartTrackingRefBased/>
  <w15:docId w15:val="{1024F53D-70D1-3644-ADA1-B5883558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3D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C13D1"/>
  </w:style>
  <w:style w:type="character" w:styleId="Hyperlink">
    <w:name w:val="Hyperlink"/>
    <w:rsid w:val="00CC13D1"/>
    <w:rPr>
      <w:u w:val="single"/>
    </w:rPr>
  </w:style>
  <w:style w:type="paragraph" w:styleId="Header">
    <w:name w:val="header"/>
    <w:basedOn w:val="Normal"/>
    <w:link w:val="HeaderChar"/>
    <w:uiPriority w:val="99"/>
    <w:unhideWhenUsed/>
    <w:rsid w:val="00CC13D1"/>
    <w:pPr>
      <w:tabs>
        <w:tab w:val="center" w:pos="4513"/>
        <w:tab w:val="right" w:pos="9026"/>
      </w:tabs>
    </w:pPr>
  </w:style>
  <w:style w:type="character" w:customStyle="1" w:styleId="HeaderChar">
    <w:name w:val="Header Char"/>
    <w:basedOn w:val="DefaultParagraphFont"/>
    <w:link w:val="Header"/>
    <w:uiPriority w:val="99"/>
    <w:rsid w:val="00CC13D1"/>
  </w:style>
  <w:style w:type="paragraph" w:styleId="Footer">
    <w:name w:val="footer"/>
    <w:basedOn w:val="Normal"/>
    <w:link w:val="FooterChar"/>
    <w:uiPriority w:val="99"/>
    <w:unhideWhenUsed/>
    <w:rsid w:val="00CC13D1"/>
    <w:pPr>
      <w:tabs>
        <w:tab w:val="center" w:pos="4513"/>
        <w:tab w:val="right" w:pos="9026"/>
      </w:tabs>
    </w:pPr>
  </w:style>
  <w:style w:type="character" w:customStyle="1" w:styleId="FooterChar">
    <w:name w:val="Footer Char"/>
    <w:basedOn w:val="DefaultParagraphFont"/>
    <w:link w:val="Footer"/>
    <w:uiPriority w:val="99"/>
    <w:rsid w:val="00CC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552054">
      <w:bodyDiv w:val="1"/>
      <w:marLeft w:val="0"/>
      <w:marRight w:val="0"/>
      <w:marTop w:val="0"/>
      <w:marBottom w:val="0"/>
      <w:divBdr>
        <w:top w:val="none" w:sz="0" w:space="0" w:color="auto"/>
        <w:left w:val="none" w:sz="0" w:space="0" w:color="auto"/>
        <w:bottom w:val="none" w:sz="0" w:space="0" w:color="auto"/>
        <w:right w:val="none" w:sz="0" w:space="0" w:color="auto"/>
      </w:divBdr>
      <w:divsChild>
        <w:div w:id="1660501506">
          <w:marLeft w:val="0"/>
          <w:marRight w:val="0"/>
          <w:marTop w:val="0"/>
          <w:marBottom w:val="0"/>
          <w:divBdr>
            <w:top w:val="none" w:sz="0" w:space="0" w:color="auto"/>
            <w:left w:val="none" w:sz="0" w:space="0" w:color="auto"/>
            <w:bottom w:val="none" w:sz="0" w:space="0" w:color="auto"/>
            <w:right w:val="none" w:sz="0" w:space="0" w:color="auto"/>
          </w:divBdr>
          <w:divsChild>
            <w:div w:id="261450025">
              <w:marLeft w:val="0"/>
              <w:marRight w:val="0"/>
              <w:marTop w:val="0"/>
              <w:marBottom w:val="0"/>
              <w:divBdr>
                <w:top w:val="none" w:sz="0" w:space="0" w:color="auto"/>
                <w:left w:val="none" w:sz="0" w:space="0" w:color="auto"/>
                <w:bottom w:val="none" w:sz="0" w:space="0" w:color="auto"/>
                <w:right w:val="none" w:sz="0" w:space="0" w:color="auto"/>
              </w:divBdr>
              <w:divsChild>
                <w:div w:id="9758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parthotelsAdagio" TargetMode="External"/><Relationship Id="rId13" Type="http://schemas.openxmlformats.org/officeDocument/2006/relationships/hyperlink" Target="https://www.facebook.com/AparthotelsAdagio/" TargetMode="External"/><Relationship Id="rId18" Type="http://schemas.openxmlformats.org/officeDocument/2006/relationships/hyperlink" Target="https://www.facebook.com/masonwilliamspr/" TargetMode="External"/><Relationship Id="rId3" Type="http://schemas.openxmlformats.org/officeDocument/2006/relationships/webSettings" Target="webSettings.xml"/><Relationship Id="rId21" Type="http://schemas.openxmlformats.org/officeDocument/2006/relationships/hyperlink" Target="mailto:iram@mason-williams.com" TargetMode="External"/><Relationship Id="rId7" Type="http://schemas.openxmlformats.org/officeDocument/2006/relationships/hyperlink" Target="https://www.instagram.com/aparthotels_adagio/" TargetMode="External"/><Relationship Id="rId12" Type="http://schemas.openxmlformats.org/officeDocument/2006/relationships/hyperlink" Target="https://www.instagram.com/aparthotels_adagio/?hl=fr" TargetMode="External"/><Relationship Id="rId17" Type="http://schemas.openxmlformats.org/officeDocument/2006/relationships/hyperlink" Target="https://twitter.com/MasonWilliamsP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ason-williams.co.uk" TargetMode="External"/><Relationship Id="rId20" Type="http://schemas.openxmlformats.org/officeDocument/2006/relationships/hyperlink" Target="mailto:syamala@mason-williams.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dagio-city.com/gb/home/index.shtml?apartment%5B%5D=2%2C0%2C0%2CdpN_bDre1z"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ason-williams.co.uk/" TargetMode="External"/><Relationship Id="rId23" Type="http://schemas.openxmlformats.org/officeDocument/2006/relationships/header" Target="header1.xml"/><Relationship Id="rId10" Type="http://schemas.openxmlformats.org/officeDocument/2006/relationships/hyperlink" Target="https://www.youtube.com/user/AdagioAparthotels" TargetMode="External"/><Relationship Id="rId19" Type="http://schemas.openxmlformats.org/officeDocument/2006/relationships/hyperlink" Target="https://www.instagram.com/masonwilliamspr/" TargetMode="External"/><Relationship Id="rId4" Type="http://schemas.openxmlformats.org/officeDocument/2006/relationships/footnotes" Target="footnotes.xml"/><Relationship Id="rId9" Type="http://schemas.openxmlformats.org/officeDocument/2006/relationships/hyperlink" Target="https://www.linkedin.com/company/aparthotels-adagio/" TargetMode="External"/><Relationship Id="rId14" Type="http://schemas.openxmlformats.org/officeDocument/2006/relationships/hyperlink" Target="https://www.linkedin.com/company/aparthotels-adagio/" TargetMode="External"/><Relationship Id="rId22" Type="http://schemas.openxmlformats.org/officeDocument/2006/relationships/hyperlink" Target="mailto:rita@mason-willia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 Khawaja</dc:creator>
  <cp:keywords/>
  <dc:description/>
  <cp:lastModifiedBy>Iram Khawaja</cp:lastModifiedBy>
  <cp:revision>2</cp:revision>
  <dcterms:created xsi:type="dcterms:W3CDTF">2023-04-03T14:02:00Z</dcterms:created>
  <dcterms:modified xsi:type="dcterms:W3CDTF">2023-04-03T14:02:00Z</dcterms:modified>
</cp:coreProperties>
</file>